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12" w:rsidRDefault="00BD7A12" w:rsidP="00BD7A12">
      <w:pPr>
        <w:jc w:val="center"/>
        <w:rPr>
          <w:rFonts w:ascii="Times New Roman" w:hAnsi="Times New Roman" w:cs="Times New Roman"/>
          <w:b/>
          <w:sz w:val="28"/>
        </w:rPr>
      </w:pPr>
      <w:r w:rsidRPr="00BD7A12">
        <w:rPr>
          <w:rFonts w:ascii="Times New Roman" w:hAnsi="Times New Roman" w:cs="Times New Roman"/>
          <w:b/>
          <w:sz w:val="28"/>
        </w:rPr>
        <w:t xml:space="preserve">Lecture </w:t>
      </w:r>
      <w:r w:rsidR="00C424DC">
        <w:rPr>
          <w:rFonts w:ascii="Times New Roman" w:hAnsi="Times New Roman" w:cs="Times New Roman"/>
          <w:b/>
          <w:sz w:val="28"/>
        </w:rPr>
        <w:t>schedule</w:t>
      </w:r>
      <w:r w:rsidRPr="00BD7A12">
        <w:rPr>
          <w:rFonts w:ascii="Times New Roman" w:hAnsi="Times New Roman" w:cs="Times New Roman"/>
          <w:b/>
          <w:sz w:val="28"/>
        </w:rPr>
        <w:t xml:space="preserve"> of Dr. M</w:t>
      </w:r>
      <w:r w:rsidR="00C424DC">
        <w:rPr>
          <w:rFonts w:ascii="Times New Roman" w:hAnsi="Times New Roman" w:cs="Times New Roman"/>
          <w:b/>
          <w:sz w:val="28"/>
        </w:rPr>
        <w:t>.K.</w:t>
      </w:r>
      <w:r w:rsidRPr="00BD7A12">
        <w:rPr>
          <w:rFonts w:ascii="Times New Roman" w:hAnsi="Times New Roman" w:cs="Times New Roman"/>
          <w:b/>
          <w:sz w:val="28"/>
        </w:rPr>
        <w:t xml:space="preserve"> Bhattacharyya</w:t>
      </w:r>
      <w:r w:rsidR="00E6100A">
        <w:rPr>
          <w:rFonts w:ascii="Times New Roman" w:hAnsi="Times New Roman" w:cs="Times New Roman"/>
          <w:b/>
          <w:sz w:val="28"/>
        </w:rPr>
        <w:t>, Professor, Iowa State University, USA</w:t>
      </w:r>
    </w:p>
    <w:p w:rsidR="005D5069" w:rsidRDefault="005D5069" w:rsidP="005D50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Venue: IDA Seminar Room</w:t>
      </w:r>
    </w:p>
    <w:p w:rsidR="005D5069" w:rsidRPr="005D5069" w:rsidRDefault="005D5069" w:rsidP="005D50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Time: 4pm to 6pm</w:t>
      </w:r>
    </w:p>
    <w:p w:rsidR="005D5069" w:rsidRPr="00BD7A12" w:rsidRDefault="005D5069" w:rsidP="005D506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page" w:horzAnchor="margin" w:tblpY="3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6030"/>
        <w:gridCol w:w="1818"/>
      </w:tblGrid>
      <w:tr w:rsidR="00E6100A" w:rsidTr="005D5069">
        <w:trPr>
          <w:trHeight w:val="437"/>
        </w:trPr>
        <w:tc>
          <w:tcPr>
            <w:tcW w:w="1728" w:type="dxa"/>
            <w:vAlign w:val="center"/>
          </w:tcPr>
          <w:p w:rsidR="00E6100A" w:rsidRDefault="00E6100A" w:rsidP="005D5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Lecture</w:t>
            </w:r>
          </w:p>
        </w:tc>
        <w:tc>
          <w:tcPr>
            <w:tcW w:w="6030" w:type="dxa"/>
            <w:vAlign w:val="center"/>
          </w:tcPr>
          <w:p w:rsidR="00E6100A" w:rsidRDefault="00E6100A" w:rsidP="005D5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1818" w:type="dxa"/>
            <w:vAlign w:val="center"/>
          </w:tcPr>
          <w:p w:rsidR="00E6100A" w:rsidRDefault="00E6100A" w:rsidP="005D5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E6100A" w:rsidTr="005D5069">
        <w:trPr>
          <w:trHeight w:val="455"/>
        </w:trPr>
        <w:tc>
          <w:tcPr>
            <w:tcW w:w="1728" w:type="dxa"/>
            <w:vAlign w:val="center"/>
          </w:tcPr>
          <w:p w:rsidR="00E6100A" w:rsidRDefault="00E6100A" w:rsidP="005D5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A12">
              <w:rPr>
                <w:rFonts w:ascii="Times New Roman" w:hAnsi="Times New Roman" w:cs="Times New Roman"/>
                <w:sz w:val="24"/>
              </w:rPr>
              <w:t>Lecture 1</w:t>
            </w:r>
          </w:p>
        </w:tc>
        <w:tc>
          <w:tcPr>
            <w:tcW w:w="6030" w:type="dxa"/>
            <w:vAlign w:val="center"/>
          </w:tcPr>
          <w:p w:rsidR="00E6100A" w:rsidRDefault="00E6100A" w:rsidP="005D5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A12">
              <w:rPr>
                <w:rFonts w:ascii="Times New Roman" w:hAnsi="Times New Roman" w:cs="Times New Roman"/>
                <w:sz w:val="24"/>
              </w:rPr>
              <w:t>Genetics</w:t>
            </w:r>
          </w:p>
        </w:tc>
        <w:tc>
          <w:tcPr>
            <w:tcW w:w="1818" w:type="dxa"/>
            <w:vAlign w:val="center"/>
          </w:tcPr>
          <w:p w:rsidR="00E6100A" w:rsidRPr="00BD7A12" w:rsidRDefault="00E6100A" w:rsidP="005D50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03/02/2020</w:t>
            </w:r>
          </w:p>
        </w:tc>
      </w:tr>
      <w:tr w:rsidR="00E6100A" w:rsidTr="005D5069">
        <w:trPr>
          <w:trHeight w:val="428"/>
        </w:trPr>
        <w:tc>
          <w:tcPr>
            <w:tcW w:w="1728" w:type="dxa"/>
            <w:vAlign w:val="center"/>
          </w:tcPr>
          <w:p w:rsidR="00E6100A" w:rsidRDefault="00E6100A" w:rsidP="005D5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A12">
              <w:rPr>
                <w:rFonts w:ascii="Times New Roman" w:hAnsi="Times New Roman" w:cs="Times New Roman"/>
                <w:sz w:val="24"/>
              </w:rPr>
              <w:t>Lecture 2</w:t>
            </w:r>
          </w:p>
        </w:tc>
        <w:tc>
          <w:tcPr>
            <w:tcW w:w="6030" w:type="dxa"/>
            <w:vAlign w:val="center"/>
          </w:tcPr>
          <w:p w:rsidR="00E6100A" w:rsidRPr="00BD7A12" w:rsidRDefault="00E6100A" w:rsidP="005D50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Molecular Genetics</w:t>
            </w:r>
          </w:p>
        </w:tc>
        <w:tc>
          <w:tcPr>
            <w:tcW w:w="1818" w:type="dxa"/>
            <w:vAlign w:val="center"/>
          </w:tcPr>
          <w:p w:rsidR="00E6100A" w:rsidRPr="00BD7A12" w:rsidRDefault="00E6100A" w:rsidP="005D50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A12">
              <w:rPr>
                <w:rFonts w:ascii="Times New Roman" w:hAnsi="Times New Roman" w:cs="Times New Roman"/>
                <w:sz w:val="24"/>
              </w:rPr>
              <w:t>05/02/2020</w:t>
            </w:r>
          </w:p>
        </w:tc>
      </w:tr>
      <w:tr w:rsidR="00E6100A" w:rsidTr="005D5069">
        <w:trPr>
          <w:trHeight w:val="446"/>
        </w:trPr>
        <w:tc>
          <w:tcPr>
            <w:tcW w:w="1728" w:type="dxa"/>
            <w:vAlign w:val="center"/>
          </w:tcPr>
          <w:p w:rsidR="00E6100A" w:rsidRDefault="00E6100A" w:rsidP="005D5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A12">
              <w:rPr>
                <w:rFonts w:ascii="Times New Roman" w:hAnsi="Times New Roman" w:cs="Times New Roman"/>
                <w:sz w:val="24"/>
              </w:rPr>
              <w:t>Lecture 3</w:t>
            </w:r>
          </w:p>
        </w:tc>
        <w:tc>
          <w:tcPr>
            <w:tcW w:w="6030" w:type="dxa"/>
            <w:vAlign w:val="center"/>
          </w:tcPr>
          <w:p w:rsidR="00E6100A" w:rsidRDefault="00E6100A" w:rsidP="005D5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A12">
              <w:rPr>
                <w:rFonts w:ascii="Times New Roman" w:hAnsi="Times New Roman" w:cs="Times New Roman"/>
                <w:sz w:val="24"/>
              </w:rPr>
              <w:t>Molecular Markers and Molecular Breeding</w:t>
            </w:r>
          </w:p>
        </w:tc>
        <w:tc>
          <w:tcPr>
            <w:tcW w:w="1818" w:type="dxa"/>
            <w:vAlign w:val="center"/>
          </w:tcPr>
          <w:p w:rsidR="00E6100A" w:rsidRPr="00BD7A12" w:rsidRDefault="00E6100A" w:rsidP="005D50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07/02/2020</w:t>
            </w:r>
          </w:p>
        </w:tc>
      </w:tr>
      <w:tr w:rsidR="00E6100A" w:rsidTr="005D5069">
        <w:trPr>
          <w:trHeight w:val="437"/>
        </w:trPr>
        <w:tc>
          <w:tcPr>
            <w:tcW w:w="1728" w:type="dxa"/>
            <w:vAlign w:val="center"/>
          </w:tcPr>
          <w:p w:rsidR="00E6100A" w:rsidRDefault="00E6100A" w:rsidP="005D5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A12">
              <w:rPr>
                <w:rFonts w:ascii="Times New Roman" w:hAnsi="Times New Roman" w:cs="Times New Roman"/>
                <w:sz w:val="24"/>
              </w:rPr>
              <w:t>Lecture 4</w:t>
            </w:r>
          </w:p>
        </w:tc>
        <w:tc>
          <w:tcPr>
            <w:tcW w:w="6030" w:type="dxa"/>
            <w:vAlign w:val="center"/>
          </w:tcPr>
          <w:p w:rsidR="00E6100A" w:rsidRDefault="00E6100A" w:rsidP="005D5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A12">
              <w:rPr>
                <w:rFonts w:ascii="Times New Roman" w:hAnsi="Times New Roman" w:cs="Times New Roman"/>
                <w:sz w:val="24"/>
              </w:rPr>
              <w:t>Transgenic Technology</w:t>
            </w:r>
          </w:p>
        </w:tc>
        <w:tc>
          <w:tcPr>
            <w:tcW w:w="1818" w:type="dxa"/>
            <w:vAlign w:val="center"/>
          </w:tcPr>
          <w:p w:rsidR="00E6100A" w:rsidRPr="00BD7A12" w:rsidRDefault="00E6100A" w:rsidP="005D50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10/02/2020</w:t>
            </w:r>
          </w:p>
        </w:tc>
      </w:tr>
      <w:tr w:rsidR="00E6100A" w:rsidTr="005D5069">
        <w:trPr>
          <w:trHeight w:val="437"/>
        </w:trPr>
        <w:tc>
          <w:tcPr>
            <w:tcW w:w="1728" w:type="dxa"/>
            <w:vAlign w:val="center"/>
          </w:tcPr>
          <w:p w:rsidR="00E6100A" w:rsidRDefault="00E6100A" w:rsidP="005D5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A12">
              <w:rPr>
                <w:rFonts w:ascii="Times New Roman" w:hAnsi="Times New Roman" w:cs="Times New Roman"/>
                <w:sz w:val="24"/>
              </w:rPr>
              <w:t>Lecture 5</w:t>
            </w:r>
          </w:p>
        </w:tc>
        <w:tc>
          <w:tcPr>
            <w:tcW w:w="6030" w:type="dxa"/>
            <w:vAlign w:val="center"/>
          </w:tcPr>
          <w:p w:rsidR="00E6100A" w:rsidRPr="00BD7A12" w:rsidRDefault="00E6100A" w:rsidP="005D5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A12">
              <w:rPr>
                <w:rFonts w:ascii="Times New Roman" w:hAnsi="Times New Roman" w:cs="Times New Roman"/>
                <w:sz w:val="24"/>
              </w:rPr>
              <w:t xml:space="preserve">Gene editing using CRISPR </w:t>
            </w:r>
            <w:proofErr w:type="spellStart"/>
            <w:r w:rsidRPr="00BD7A12">
              <w:rPr>
                <w:rFonts w:ascii="Times New Roman" w:hAnsi="Times New Roman" w:cs="Times New Roman"/>
                <w:sz w:val="24"/>
              </w:rPr>
              <w:t>Cas</w:t>
            </w:r>
            <w:proofErr w:type="spellEnd"/>
            <w:r w:rsidRPr="00BD7A12">
              <w:rPr>
                <w:rFonts w:ascii="Times New Roman" w:hAnsi="Times New Roman" w:cs="Times New Roman"/>
                <w:sz w:val="24"/>
              </w:rPr>
              <w:t xml:space="preserve"> Technology</w:t>
            </w:r>
          </w:p>
        </w:tc>
        <w:tc>
          <w:tcPr>
            <w:tcW w:w="1818" w:type="dxa"/>
            <w:vAlign w:val="center"/>
          </w:tcPr>
          <w:p w:rsidR="00E6100A" w:rsidRPr="00BD7A12" w:rsidRDefault="00E6100A" w:rsidP="005D50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12/02/2020</w:t>
            </w:r>
          </w:p>
        </w:tc>
      </w:tr>
      <w:tr w:rsidR="00E6100A" w:rsidTr="005D5069">
        <w:trPr>
          <w:trHeight w:val="446"/>
        </w:trPr>
        <w:tc>
          <w:tcPr>
            <w:tcW w:w="1728" w:type="dxa"/>
            <w:vAlign w:val="center"/>
          </w:tcPr>
          <w:p w:rsidR="00E6100A" w:rsidRDefault="00E6100A" w:rsidP="005D5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A12">
              <w:rPr>
                <w:rFonts w:ascii="Times New Roman" w:hAnsi="Times New Roman" w:cs="Times New Roman"/>
                <w:sz w:val="24"/>
              </w:rPr>
              <w:t>Lecture 6</w:t>
            </w:r>
          </w:p>
        </w:tc>
        <w:tc>
          <w:tcPr>
            <w:tcW w:w="6030" w:type="dxa"/>
            <w:vAlign w:val="center"/>
          </w:tcPr>
          <w:p w:rsidR="00E6100A" w:rsidRDefault="00E6100A" w:rsidP="005D5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A12">
              <w:rPr>
                <w:rFonts w:ascii="Times New Roman" w:hAnsi="Times New Roman" w:cs="Times New Roman"/>
                <w:sz w:val="24"/>
              </w:rPr>
              <w:t>Recent Advances in Plant Breeding</w:t>
            </w:r>
          </w:p>
        </w:tc>
        <w:tc>
          <w:tcPr>
            <w:tcW w:w="1818" w:type="dxa"/>
            <w:vAlign w:val="center"/>
          </w:tcPr>
          <w:p w:rsidR="00E6100A" w:rsidRPr="00BD7A12" w:rsidRDefault="00E6100A" w:rsidP="005D50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14/02/2020</w:t>
            </w:r>
          </w:p>
        </w:tc>
      </w:tr>
      <w:tr w:rsidR="00CE25CA" w:rsidTr="005D5069">
        <w:trPr>
          <w:trHeight w:val="446"/>
        </w:trPr>
        <w:tc>
          <w:tcPr>
            <w:tcW w:w="1728" w:type="dxa"/>
            <w:vAlign w:val="center"/>
          </w:tcPr>
          <w:p w:rsidR="00CE25CA" w:rsidRPr="00BD7A12" w:rsidRDefault="00F2137D" w:rsidP="005D50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CE25CA">
              <w:rPr>
                <w:rFonts w:ascii="Times New Roman" w:hAnsi="Times New Roman" w:cs="Times New Roman"/>
                <w:sz w:val="24"/>
              </w:rPr>
              <w:t>Lecture 7</w:t>
            </w:r>
          </w:p>
        </w:tc>
        <w:tc>
          <w:tcPr>
            <w:tcW w:w="6030" w:type="dxa"/>
            <w:vAlign w:val="center"/>
          </w:tcPr>
          <w:p w:rsidR="00CE25CA" w:rsidRPr="00BD7A12" w:rsidRDefault="00CE25CA" w:rsidP="005D50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Seminar on Molecular Plant Breeding</w:t>
            </w:r>
          </w:p>
        </w:tc>
        <w:tc>
          <w:tcPr>
            <w:tcW w:w="1818" w:type="dxa"/>
            <w:vAlign w:val="center"/>
          </w:tcPr>
          <w:p w:rsidR="00CE25CA" w:rsidRDefault="00CE25CA" w:rsidP="005D50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22/02/2020</w:t>
            </w:r>
          </w:p>
        </w:tc>
      </w:tr>
    </w:tbl>
    <w:p w:rsidR="00BD7A12" w:rsidRDefault="00BD7A12" w:rsidP="00BD7A12">
      <w:pPr>
        <w:jc w:val="center"/>
        <w:rPr>
          <w:rFonts w:ascii="Times New Roman" w:hAnsi="Times New Roman" w:cs="Times New Roman"/>
          <w:b/>
          <w:sz w:val="24"/>
        </w:rPr>
      </w:pPr>
    </w:p>
    <w:p w:rsidR="00F2137D" w:rsidRPr="00F2137D" w:rsidRDefault="00F2137D" w:rsidP="00F213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*Time to be decided</w:t>
      </w:r>
    </w:p>
    <w:sectPr w:rsidR="00F2137D" w:rsidRPr="00F21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BD7A12"/>
    <w:rsid w:val="005D5069"/>
    <w:rsid w:val="008E3D3C"/>
    <w:rsid w:val="009B7DA5"/>
    <w:rsid w:val="00BD7A12"/>
    <w:rsid w:val="00C424DC"/>
    <w:rsid w:val="00CE25CA"/>
    <w:rsid w:val="00E6100A"/>
    <w:rsid w:val="00EC3C94"/>
    <w:rsid w:val="00F2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2020-02-08T18:21:00Z</dcterms:created>
  <dcterms:modified xsi:type="dcterms:W3CDTF">2020-02-08T18:49:00Z</dcterms:modified>
</cp:coreProperties>
</file>